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Пшада, Краснодарский край, г. Геленджик, с. Пшада,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Революционная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